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69BD" w14:textId="77777777" w:rsidR="00E3541D" w:rsidRPr="00E3541D" w:rsidRDefault="00E3541D" w:rsidP="00E354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en-IN"/>
        </w:rPr>
      </w:pPr>
      <w:r w:rsidRPr="00E3541D">
        <w:rPr>
          <w:rFonts w:ascii="Times New Roman" w:eastAsia="Times New Roman" w:hAnsi="Times New Roman" w:cs="Times New Roman"/>
          <w:color w:val="333333"/>
          <w:lang w:eastAsia="en-IN"/>
        </w:rPr>
        <w:t>1.1.3 - Total number of courses having focus on employability/ entrepreneurship/ skill development offered by the University during the year </w:t>
      </w:r>
    </w:p>
    <w:p w14:paraId="214538B3" w14:textId="77777777" w:rsidR="00E3541D" w:rsidRPr="00E3541D" w:rsidRDefault="00E3541D" w:rsidP="00E354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en-IN"/>
        </w:rPr>
      </w:pPr>
      <w:r w:rsidRPr="00E3541D">
        <w:rPr>
          <w:rFonts w:ascii="Times New Roman" w:eastAsia="Times New Roman" w:hAnsi="Times New Roman" w:cs="Times New Roman"/>
          <w:color w:val="333333"/>
          <w:lang w:eastAsia="en-IN"/>
        </w:rPr>
        <w:t>1.1.3.1 - Number of courses having focus on employability/ entrepreneurship/ skill development during the year </w:t>
      </w:r>
    </w:p>
    <w:p w14:paraId="34C7E7CC" w14:textId="5BE22090" w:rsidR="00134AB6" w:rsidRPr="00E3541D" w:rsidRDefault="00134AB6">
      <w:pPr>
        <w:rPr>
          <w:rFonts w:ascii="Times New Roman" w:hAnsi="Times New Roman" w:cs="Times New Roman"/>
        </w:rPr>
      </w:pPr>
    </w:p>
    <w:p w14:paraId="0D082023" w14:textId="000E0741" w:rsidR="00E3541D" w:rsidRPr="00E3541D" w:rsidRDefault="00E3541D">
      <w:pPr>
        <w:rPr>
          <w:rFonts w:ascii="Times New Roman" w:hAnsi="Times New Roman" w:cs="Times New Roman"/>
          <w:b/>
        </w:rPr>
      </w:pPr>
      <w:r w:rsidRPr="00E3541D">
        <w:rPr>
          <w:rFonts w:ascii="Times New Roman" w:hAnsi="Times New Roman" w:cs="Times New Roman"/>
          <w:b/>
        </w:rPr>
        <w:t>The detailed syllabus is available on the Link: https://pup.ac.in/Mastersdegree.aspx</w:t>
      </w:r>
      <w:bookmarkStart w:id="0" w:name="_GoBack"/>
      <w:bookmarkEnd w:id="0"/>
    </w:p>
    <w:sectPr w:rsidR="00E3541D" w:rsidRPr="00E35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B6"/>
    <w:rsid w:val="00134AB6"/>
    <w:rsid w:val="00E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F7FA"/>
  <w15:chartTrackingRefBased/>
  <w15:docId w15:val="{81A46FE1-802B-4289-B14C-46775408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536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199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2</cp:revision>
  <dcterms:created xsi:type="dcterms:W3CDTF">2023-05-05T15:50:00Z</dcterms:created>
  <dcterms:modified xsi:type="dcterms:W3CDTF">2023-05-05T15:52:00Z</dcterms:modified>
</cp:coreProperties>
</file>